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08" w:rsidRPr="0081046E" w:rsidRDefault="00421A08" w:rsidP="00421A08">
      <w:pPr>
        <w:pStyle w:val="a3"/>
        <w:shd w:val="clear" w:color="auto" w:fill="auto"/>
        <w:spacing w:after="0" w:line="326" w:lineRule="exact"/>
        <w:ind w:left="20" w:right="20" w:firstLine="600"/>
        <w:jc w:val="center"/>
        <w:rPr>
          <w:b/>
          <w:color w:val="000000" w:themeColor="text1"/>
          <w:sz w:val="24"/>
          <w:szCs w:val="24"/>
        </w:rPr>
      </w:pPr>
    </w:p>
    <w:p w:rsidR="00421A08" w:rsidRPr="0081046E" w:rsidRDefault="00421A08" w:rsidP="00421A08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04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Информация МОБУ СОШ №2 </w:t>
      </w:r>
      <w:proofErr w:type="gramStart"/>
      <w:r w:rsidRPr="008104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proofErr w:type="gramEnd"/>
      <w:r w:rsidRPr="008104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Старобалтачево</w:t>
      </w:r>
      <w:r w:rsidRPr="0081046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 проведении мероприятий в рамках акции "Сообщи, где торгуют смертью".</w:t>
      </w:r>
    </w:p>
    <w:p w:rsidR="000963E3" w:rsidRPr="0081046E" w:rsidRDefault="003B36E1" w:rsidP="005E0752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46E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421A08" w:rsidRPr="008104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 по 23 ноября 2018 года </w:t>
      </w:r>
      <w:r w:rsidRPr="00810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период проведения акции </w:t>
      </w:r>
      <w:r w:rsidRPr="0081046E">
        <w:rPr>
          <w:rFonts w:ascii="Times New Roman" w:hAnsi="Times New Roman" w:cs="Times New Roman"/>
          <w:sz w:val="24"/>
          <w:szCs w:val="24"/>
          <w:shd w:val="clear" w:color="auto" w:fill="FFFFFF"/>
        </w:rPr>
        <w:t>рамках акции "Сообщи, где торгуют смертью"</w:t>
      </w:r>
      <w:r w:rsidR="008104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10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школе проведен цикл мероприятий разнопланового характера</w:t>
      </w:r>
      <w:r w:rsidR="00421A08" w:rsidRPr="0081046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421A08" w:rsidRPr="0081046E">
        <w:rPr>
          <w:rFonts w:ascii="Times New Roman" w:hAnsi="Times New Roman" w:cs="Times New Roman"/>
          <w:sz w:val="24"/>
          <w:szCs w:val="24"/>
        </w:rPr>
        <w:t xml:space="preserve"> </w:t>
      </w:r>
      <w:r w:rsidR="005E7FA9">
        <w:rPr>
          <w:rFonts w:ascii="Times New Roman" w:hAnsi="Times New Roman" w:cs="Times New Roman"/>
          <w:sz w:val="24"/>
          <w:szCs w:val="24"/>
        </w:rPr>
        <w:t xml:space="preserve"> </w:t>
      </w:r>
      <w:r w:rsidR="00421A08" w:rsidRPr="0081046E">
        <w:rPr>
          <w:rFonts w:ascii="Times New Roman" w:hAnsi="Times New Roman" w:cs="Times New Roman"/>
          <w:sz w:val="24"/>
          <w:szCs w:val="24"/>
        </w:rPr>
        <w:t xml:space="preserve">во всех классах классные руководители провели классные часы по профилактике   наркомании, алкоголизма и </w:t>
      </w:r>
      <w:proofErr w:type="spellStart"/>
      <w:r w:rsidR="00421A08" w:rsidRPr="0081046E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5E7FA9">
        <w:rPr>
          <w:rFonts w:ascii="Times New Roman" w:hAnsi="Times New Roman" w:cs="Times New Roman"/>
          <w:sz w:val="24"/>
          <w:szCs w:val="24"/>
        </w:rPr>
        <w:t>, по формированию здорового образа жизни</w:t>
      </w:r>
      <w:r w:rsidR="00421A08" w:rsidRPr="0081046E">
        <w:rPr>
          <w:rFonts w:ascii="Times New Roman" w:hAnsi="Times New Roman" w:cs="Times New Roman"/>
          <w:sz w:val="24"/>
          <w:szCs w:val="24"/>
        </w:rPr>
        <w:t xml:space="preserve">; заместитель директора по ВР и социальный педагог школы участвовали </w:t>
      </w:r>
      <w:r w:rsidR="00421A08" w:rsidRPr="0081046E">
        <w:rPr>
          <w:rFonts w:ascii="Times New Roman" w:hAnsi="Times New Roman" w:cs="Times New Roman"/>
          <w:iCs/>
          <w:sz w:val="24"/>
          <w:szCs w:val="24"/>
        </w:rPr>
        <w:t xml:space="preserve"> в информационно-методическом </w:t>
      </w:r>
      <w:proofErr w:type="spellStart"/>
      <w:r w:rsidR="00421A08" w:rsidRPr="0081046E">
        <w:rPr>
          <w:rFonts w:ascii="Times New Roman" w:hAnsi="Times New Roman" w:cs="Times New Roman"/>
          <w:iCs/>
          <w:sz w:val="24"/>
          <w:szCs w:val="24"/>
        </w:rPr>
        <w:t>вебинаре</w:t>
      </w:r>
      <w:proofErr w:type="spellEnd"/>
      <w:r w:rsidR="00421A08" w:rsidRPr="0081046E">
        <w:rPr>
          <w:rFonts w:ascii="Times New Roman" w:hAnsi="Times New Roman" w:cs="Times New Roman"/>
          <w:iCs/>
          <w:sz w:val="24"/>
          <w:szCs w:val="24"/>
        </w:rPr>
        <w:t xml:space="preserve"> "Работа Советов женщин с семьями с алкогольной зависимостью"; пионеры школы выступили </w:t>
      </w:r>
      <w:r w:rsidR="00421A08" w:rsidRPr="0081046E">
        <w:rPr>
          <w:rFonts w:ascii="Times New Roman" w:hAnsi="Times New Roman" w:cs="Times New Roman"/>
          <w:sz w:val="24"/>
          <w:szCs w:val="24"/>
        </w:rPr>
        <w:t xml:space="preserve">на линейке на тему «Здоровом теле – здоровый дух!»; социальный педагог провела мероприятие  «Девочка. Женщина. Мать» для девушек 9-11 классов с приглашением акушерки из </w:t>
      </w:r>
      <w:r w:rsidR="005E0752" w:rsidRPr="008104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ГБУЗ РБ </w:t>
      </w:r>
      <w:proofErr w:type="spellStart"/>
      <w:r w:rsidR="005E0752" w:rsidRPr="008104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Балтачевская</w:t>
      </w:r>
      <w:proofErr w:type="spellEnd"/>
      <w:r w:rsidR="005E0752" w:rsidRPr="00810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0752" w:rsidRPr="008104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ЦРБ</w:t>
      </w:r>
      <w:r w:rsidR="00421A08" w:rsidRPr="00810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A08" w:rsidRPr="0081046E">
        <w:rPr>
          <w:rFonts w:ascii="Times New Roman" w:hAnsi="Times New Roman" w:cs="Times New Roman"/>
          <w:sz w:val="24"/>
          <w:szCs w:val="24"/>
        </w:rPr>
        <w:t>Гизатовой</w:t>
      </w:r>
      <w:proofErr w:type="spellEnd"/>
      <w:r w:rsidR="00421A08" w:rsidRPr="0081046E">
        <w:rPr>
          <w:rFonts w:ascii="Times New Roman" w:hAnsi="Times New Roman" w:cs="Times New Roman"/>
          <w:sz w:val="24"/>
          <w:szCs w:val="24"/>
        </w:rPr>
        <w:t xml:space="preserve"> М.Ф</w:t>
      </w:r>
      <w:r w:rsidR="005E7FA9">
        <w:rPr>
          <w:rFonts w:ascii="Times New Roman" w:hAnsi="Times New Roman" w:cs="Times New Roman"/>
          <w:sz w:val="24"/>
          <w:szCs w:val="24"/>
        </w:rPr>
        <w:t xml:space="preserve">; </w:t>
      </w:r>
      <w:r w:rsidR="00421A08" w:rsidRPr="00810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учащиеся 5-9 классов приняли участие </w:t>
      </w:r>
      <w:r w:rsidR="005E7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интерактивном </w:t>
      </w:r>
      <w:r w:rsidR="00421A08" w:rsidRPr="00810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мероприятии на  тему:  «Профилактика  </w:t>
      </w:r>
      <w:proofErr w:type="spellStart"/>
      <w:r w:rsidR="00421A08" w:rsidRPr="0081046E">
        <w:rPr>
          <w:rFonts w:ascii="Times New Roman" w:hAnsi="Times New Roman" w:cs="Times New Roman"/>
          <w:color w:val="000000" w:themeColor="text1"/>
          <w:sz w:val="24"/>
          <w:szCs w:val="24"/>
        </w:rPr>
        <w:t>табакокурения</w:t>
      </w:r>
      <w:proofErr w:type="spellEnd"/>
      <w:r w:rsidR="00421A08" w:rsidRPr="0081046E">
        <w:rPr>
          <w:rFonts w:ascii="Times New Roman" w:hAnsi="Times New Roman" w:cs="Times New Roman"/>
          <w:color w:val="000000" w:themeColor="text1"/>
          <w:sz w:val="24"/>
          <w:szCs w:val="24"/>
        </w:rPr>
        <w:t>  и  алкоголизма» в  режиме </w:t>
      </w:r>
    </w:p>
    <w:p w:rsidR="005E7FA9" w:rsidRDefault="00421A08" w:rsidP="005E075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0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открытого </w:t>
      </w:r>
      <w:proofErr w:type="spellStart"/>
      <w:r w:rsidR="005E7FA9">
        <w:rPr>
          <w:rFonts w:ascii="Times New Roman" w:hAnsi="Times New Roman" w:cs="Times New Roman"/>
          <w:color w:val="000000" w:themeColor="text1"/>
          <w:sz w:val="24"/>
          <w:szCs w:val="24"/>
        </w:rPr>
        <w:t>вебинара</w:t>
      </w:r>
      <w:proofErr w:type="spellEnd"/>
      <w:r w:rsidR="005E7FA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810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0752" w:rsidRPr="00810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провели д</w:t>
      </w:r>
      <w:r w:rsidRPr="00810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обровольное </w:t>
      </w:r>
      <w:proofErr w:type="spellStart"/>
      <w:r w:rsidRPr="0081046E">
        <w:rPr>
          <w:rFonts w:ascii="Times New Roman" w:hAnsi="Times New Roman" w:cs="Times New Roman"/>
          <w:color w:val="000000" w:themeColor="text1"/>
          <w:sz w:val="24"/>
          <w:szCs w:val="24"/>
        </w:rPr>
        <w:t>наркотестирование</w:t>
      </w:r>
      <w:proofErr w:type="spellEnd"/>
      <w:r w:rsidRPr="00810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учащихся 8-11 классов совместно с  </w:t>
      </w:r>
      <w:proofErr w:type="spellStart"/>
      <w:r w:rsidRPr="008104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Суфияровым</w:t>
      </w:r>
      <w:proofErr w:type="spellEnd"/>
      <w:r w:rsidRPr="008104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Б.Ф. фельдшером  наркологического кабинета ГБУЗ РБ </w:t>
      </w:r>
      <w:proofErr w:type="spellStart"/>
      <w:r w:rsidRPr="008104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Балтачевская</w:t>
      </w:r>
      <w:proofErr w:type="spellEnd"/>
      <w:r w:rsidRPr="00810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04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ЦРБ</w:t>
      </w:r>
      <w:r w:rsidR="000963E3" w:rsidRPr="00810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0963E3" w:rsidRPr="0081046E">
        <w:rPr>
          <w:rFonts w:ascii="Times New Roman" w:hAnsi="Times New Roman" w:cs="Times New Roman"/>
          <w:sz w:val="24"/>
          <w:szCs w:val="24"/>
        </w:rPr>
        <w:t>провели к</w:t>
      </w:r>
      <w:r w:rsidR="005E0752" w:rsidRPr="0081046E">
        <w:rPr>
          <w:rFonts w:ascii="Times New Roman" w:hAnsi="Times New Roman" w:cs="Times New Roman"/>
          <w:sz w:val="24"/>
          <w:szCs w:val="24"/>
        </w:rPr>
        <w:t xml:space="preserve">руглый стол </w:t>
      </w:r>
      <w:r w:rsidR="005E7FA9" w:rsidRPr="0081046E">
        <w:rPr>
          <w:rFonts w:ascii="Times New Roman" w:hAnsi="Times New Roman" w:cs="Times New Roman"/>
          <w:sz w:val="24"/>
          <w:szCs w:val="24"/>
        </w:rPr>
        <w:t xml:space="preserve">на тему </w:t>
      </w:r>
      <w:r w:rsidR="000963E3" w:rsidRPr="0081046E">
        <w:rPr>
          <w:rFonts w:ascii="Times New Roman" w:eastAsia="Times New Roman" w:hAnsi="Times New Roman" w:cs="Times New Roman"/>
          <w:bCs/>
          <w:sz w:val="24"/>
          <w:szCs w:val="24"/>
        </w:rPr>
        <w:t>«Мы в ответе за свои поступки»</w:t>
      </w:r>
      <w:r w:rsidR="000963E3" w:rsidRPr="0081046E">
        <w:rPr>
          <w:rFonts w:ascii="Times New Roman" w:hAnsi="Times New Roman" w:cs="Times New Roman"/>
          <w:sz w:val="24"/>
          <w:szCs w:val="24"/>
        </w:rPr>
        <w:t xml:space="preserve"> </w:t>
      </w:r>
      <w:r w:rsidR="005E0752" w:rsidRPr="0081046E">
        <w:rPr>
          <w:rFonts w:ascii="Times New Roman" w:eastAsia="Times New Roman" w:hAnsi="Times New Roman" w:cs="Times New Roman"/>
          <w:bCs/>
          <w:sz w:val="24"/>
          <w:szCs w:val="24"/>
        </w:rPr>
        <w:t>по профилактике правонарушений среди несовершеннолетних</w:t>
      </w:r>
      <w:r w:rsidR="000963E3" w:rsidRPr="008104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752" w:rsidRPr="008104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752" w:rsidRPr="0081046E">
        <w:rPr>
          <w:rFonts w:ascii="Times New Roman" w:hAnsi="Times New Roman" w:cs="Times New Roman"/>
          <w:sz w:val="24"/>
          <w:szCs w:val="24"/>
        </w:rPr>
        <w:t xml:space="preserve">с приглашением </w:t>
      </w:r>
      <w:r w:rsidR="000963E3" w:rsidRPr="0081046E">
        <w:rPr>
          <w:rFonts w:ascii="Times New Roman" w:hAnsi="Times New Roman" w:cs="Times New Roman"/>
          <w:sz w:val="24"/>
          <w:szCs w:val="24"/>
        </w:rPr>
        <w:t xml:space="preserve">старшего участкового уполномоченного полиции ОУУП и ПДН отделения МВД России по </w:t>
      </w:r>
      <w:proofErr w:type="spellStart"/>
      <w:r w:rsidR="000963E3" w:rsidRPr="0081046E">
        <w:rPr>
          <w:rFonts w:ascii="Times New Roman" w:hAnsi="Times New Roman" w:cs="Times New Roman"/>
          <w:sz w:val="24"/>
          <w:szCs w:val="24"/>
        </w:rPr>
        <w:t>Балтачевскому</w:t>
      </w:r>
      <w:proofErr w:type="spellEnd"/>
      <w:r w:rsidR="000963E3" w:rsidRPr="0081046E">
        <w:rPr>
          <w:rFonts w:ascii="Times New Roman" w:hAnsi="Times New Roman" w:cs="Times New Roman"/>
          <w:sz w:val="24"/>
          <w:szCs w:val="24"/>
        </w:rPr>
        <w:t xml:space="preserve"> району старшим лейтенантом полиции </w:t>
      </w:r>
      <w:proofErr w:type="spellStart"/>
      <w:r w:rsidR="000963E3" w:rsidRPr="0081046E">
        <w:rPr>
          <w:rFonts w:ascii="Times New Roman" w:hAnsi="Times New Roman" w:cs="Times New Roman"/>
          <w:sz w:val="24"/>
          <w:szCs w:val="24"/>
        </w:rPr>
        <w:t>Абрарова</w:t>
      </w:r>
      <w:proofErr w:type="spellEnd"/>
      <w:r w:rsidR="000963E3" w:rsidRPr="0081046E">
        <w:rPr>
          <w:rFonts w:ascii="Times New Roman" w:hAnsi="Times New Roman" w:cs="Times New Roman"/>
          <w:sz w:val="24"/>
          <w:szCs w:val="24"/>
        </w:rPr>
        <w:t xml:space="preserve"> А.Ф.</w:t>
      </w:r>
      <w:proofErr w:type="gramEnd"/>
    </w:p>
    <w:p w:rsidR="00421A08" w:rsidRPr="0081046E" w:rsidRDefault="003B36E1" w:rsidP="005E075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046E" w:rsidRPr="00810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проведенные мероприятия направлены на формирование</w:t>
      </w:r>
      <w:r w:rsidRPr="00810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0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антинаркотического</w:t>
      </w:r>
      <w:proofErr w:type="spellEnd"/>
      <w:r w:rsidRPr="00810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мировоззрения, профилактики распространения наркомании и противодействия злоупотреблению и сбыту наркотических средств</w:t>
      </w:r>
      <w:r w:rsidR="0081046E" w:rsidRPr="008104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56539" w:rsidRPr="0081046E" w:rsidRDefault="00356539" w:rsidP="005E7FA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56539" w:rsidRPr="0081046E" w:rsidSect="00FE1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21A08"/>
    <w:rsid w:val="00057ADB"/>
    <w:rsid w:val="000963E3"/>
    <w:rsid w:val="002917AE"/>
    <w:rsid w:val="00356539"/>
    <w:rsid w:val="003B36E1"/>
    <w:rsid w:val="00421A08"/>
    <w:rsid w:val="005D17FD"/>
    <w:rsid w:val="005E0752"/>
    <w:rsid w:val="005E7FA9"/>
    <w:rsid w:val="0081046E"/>
    <w:rsid w:val="00FE1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421A08"/>
    <w:pPr>
      <w:shd w:val="clear" w:color="auto" w:fill="FFFFFF"/>
      <w:spacing w:after="300" w:line="379" w:lineRule="exact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rsid w:val="00421A08"/>
  </w:style>
  <w:style w:type="character" w:customStyle="1" w:styleId="1">
    <w:name w:val="Основной текст Знак1"/>
    <w:basedOn w:val="a0"/>
    <w:link w:val="a3"/>
    <w:semiHidden/>
    <w:locked/>
    <w:rsid w:val="00421A0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pple-converted-space">
    <w:name w:val="apple-converted-space"/>
    <w:basedOn w:val="a0"/>
    <w:rsid w:val="00421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2018-11-22T04:35:00Z</dcterms:created>
  <dcterms:modified xsi:type="dcterms:W3CDTF">2018-11-22T05:57:00Z</dcterms:modified>
</cp:coreProperties>
</file>